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C9B68" w14:textId="77777777" w:rsidR="009E5831" w:rsidRPr="00B411A7" w:rsidRDefault="009E5831" w:rsidP="009E5831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 xml:space="preserve">S t a n o v i s k o </w:t>
      </w:r>
    </w:p>
    <w:p w14:paraId="2312A12D" w14:textId="77777777" w:rsidR="009E5831" w:rsidRPr="009E4828" w:rsidRDefault="009E5831" w:rsidP="00186C0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4828">
        <w:rPr>
          <w:rFonts w:cstheme="minorHAnsi"/>
          <w:b/>
          <w:bCs/>
          <w:sz w:val="24"/>
          <w:szCs w:val="24"/>
        </w:rPr>
        <w:t>Konfederace zaměstnavatelských a podnikatelských svazů ČR</w:t>
      </w:r>
    </w:p>
    <w:p w14:paraId="301589DC" w14:textId="77777777" w:rsidR="001D31DC" w:rsidRDefault="009E5831" w:rsidP="00186C0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4828">
        <w:rPr>
          <w:rFonts w:cstheme="minorHAnsi"/>
          <w:b/>
          <w:bCs/>
          <w:sz w:val="24"/>
          <w:szCs w:val="24"/>
        </w:rPr>
        <w:t>k </w:t>
      </w:r>
      <w:r w:rsidRPr="009E5831">
        <w:rPr>
          <w:rFonts w:cstheme="minorHAnsi"/>
          <w:b/>
          <w:bCs/>
          <w:sz w:val="24"/>
          <w:szCs w:val="24"/>
        </w:rPr>
        <w:t>„</w:t>
      </w:r>
      <w:proofErr w:type="spellStart"/>
      <w:r w:rsidRPr="009E5831">
        <w:rPr>
          <w:rFonts w:cstheme="minorHAnsi"/>
          <w:b/>
          <w:bCs/>
          <w:sz w:val="24"/>
          <w:szCs w:val="24"/>
        </w:rPr>
        <w:t>flexinovele</w:t>
      </w:r>
      <w:proofErr w:type="spellEnd"/>
      <w:r w:rsidRPr="009E5831">
        <w:rPr>
          <w:rFonts w:cstheme="minorHAnsi"/>
          <w:b/>
          <w:bCs/>
          <w:sz w:val="24"/>
          <w:szCs w:val="24"/>
        </w:rPr>
        <w:t>“ Zákoníku práce a k institut</w:t>
      </w:r>
      <w:r w:rsidR="00186C03">
        <w:rPr>
          <w:rFonts w:cstheme="minorHAnsi"/>
          <w:b/>
          <w:bCs/>
          <w:sz w:val="24"/>
          <w:szCs w:val="24"/>
        </w:rPr>
        <w:t>u</w:t>
      </w:r>
      <w:r w:rsidRPr="009E5831">
        <w:rPr>
          <w:rFonts w:cstheme="minorHAnsi"/>
          <w:b/>
          <w:bCs/>
          <w:sz w:val="24"/>
          <w:szCs w:val="24"/>
        </w:rPr>
        <w:t xml:space="preserve"> automatické valorizace minimální mzdy</w:t>
      </w:r>
    </w:p>
    <w:p w14:paraId="77C18412" w14:textId="58A43F19" w:rsidR="009E5831" w:rsidRPr="009E5831" w:rsidRDefault="009E5831" w:rsidP="00186C0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5831">
        <w:rPr>
          <w:rFonts w:cstheme="minorHAnsi"/>
          <w:b/>
          <w:bCs/>
          <w:sz w:val="24"/>
          <w:szCs w:val="24"/>
        </w:rPr>
        <w:t>a zrušení zaručené mzdy</w:t>
      </w:r>
    </w:p>
    <w:p w14:paraId="2740D219" w14:textId="77777777" w:rsidR="001E3231" w:rsidRPr="000D7D86" w:rsidRDefault="001E3231" w:rsidP="001E3231">
      <w:pPr>
        <w:jc w:val="both"/>
        <w:rPr>
          <w:rFonts w:cstheme="minorHAnsi"/>
          <w:b/>
          <w:bCs/>
          <w:sz w:val="24"/>
          <w:szCs w:val="24"/>
        </w:rPr>
      </w:pPr>
    </w:p>
    <w:p w14:paraId="78E2869E" w14:textId="340FF527" w:rsidR="005F493C" w:rsidRPr="0051731D" w:rsidRDefault="00F70E02" w:rsidP="00EC485C">
      <w:pPr>
        <w:ind w:firstLine="708"/>
        <w:jc w:val="both"/>
        <w:rPr>
          <w:rFonts w:cstheme="minorHAnsi"/>
          <w:i/>
          <w:iCs/>
          <w:sz w:val="24"/>
          <w:szCs w:val="24"/>
        </w:rPr>
      </w:pPr>
      <w:r w:rsidRPr="0051731D">
        <w:rPr>
          <w:rFonts w:cstheme="minorHAnsi"/>
          <w:i/>
          <w:iCs/>
          <w:sz w:val="24"/>
          <w:szCs w:val="24"/>
        </w:rPr>
        <w:t>KZPS ČR reprezentuje deset dominantních zaměstnavatelských svazů v oblasti stavebnictví, textilního průmyslu, malého a středního podnikání, výrobního, spotřebního a bytového družstevnictví, zemědělství, důlního a naftového průmyslu, dřevozpracujícího průmyslu, školství, zdravotnictví, kultury a sociálních služeb, vodovodů a kanalizací ČR.</w:t>
      </w:r>
      <w:r w:rsidR="005F493C" w:rsidRPr="0051731D">
        <w:rPr>
          <w:rFonts w:cstheme="minorHAnsi"/>
          <w:i/>
          <w:iCs/>
          <w:sz w:val="24"/>
          <w:szCs w:val="24"/>
        </w:rPr>
        <w:t xml:space="preserve"> </w:t>
      </w:r>
      <w:r w:rsidRPr="0051731D">
        <w:rPr>
          <w:rFonts w:cstheme="minorHAnsi"/>
          <w:i/>
          <w:iCs/>
          <w:sz w:val="24"/>
          <w:szCs w:val="24"/>
        </w:rPr>
        <w:t>KZPS ČR zastupuje více než 22 740 členských subjektů s více než 1.390.000 zaměstnanci a prosazuje specifické zájmy svých členů</w:t>
      </w:r>
      <w:r w:rsidR="00EC485C" w:rsidRPr="0051731D">
        <w:rPr>
          <w:rFonts w:cstheme="minorHAnsi"/>
          <w:i/>
          <w:iCs/>
          <w:sz w:val="24"/>
          <w:szCs w:val="24"/>
        </w:rPr>
        <w:t>.</w:t>
      </w:r>
    </w:p>
    <w:p w14:paraId="0C8245DA" w14:textId="77777777" w:rsidR="00C16C03" w:rsidRDefault="00C16C03" w:rsidP="00C16C03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0D7D86">
        <w:rPr>
          <w:rFonts w:cstheme="minorHAnsi"/>
          <w:b/>
          <w:bCs/>
          <w:sz w:val="24"/>
          <w:szCs w:val="24"/>
        </w:rPr>
        <w:t>Konfederace zaměstnavatelských a podnikatelských svazů ČR plně podporuje soubor návrhů na změny zákona č. 262/2016 Sb. zákoníku práce, které po mnoha letech povedou ke změnám podporující flexibilnější prostředí v pracovně právních vztazích.</w:t>
      </w:r>
    </w:p>
    <w:p w14:paraId="7CEDE90A" w14:textId="6259EE4E" w:rsidR="000D7D86" w:rsidRPr="0051731D" w:rsidRDefault="00F70E02" w:rsidP="00EC485C">
      <w:pPr>
        <w:ind w:firstLine="708"/>
        <w:jc w:val="both"/>
        <w:rPr>
          <w:rFonts w:cstheme="minorHAnsi"/>
          <w:sz w:val="24"/>
          <w:szCs w:val="24"/>
        </w:rPr>
      </w:pPr>
      <w:r w:rsidRPr="00F70E02">
        <w:rPr>
          <w:rFonts w:cstheme="minorHAnsi"/>
          <w:b/>
          <w:bCs/>
          <w:sz w:val="24"/>
          <w:szCs w:val="24"/>
        </w:rPr>
        <w:t xml:space="preserve"> </w:t>
      </w:r>
      <w:r w:rsidR="000D7D86" w:rsidRPr="0051731D">
        <w:rPr>
          <w:rFonts w:cstheme="minorHAnsi"/>
          <w:sz w:val="24"/>
          <w:szCs w:val="24"/>
        </w:rPr>
        <w:t>Řada opatřeních reaguje na zkušenosti z poslední doby (</w:t>
      </w:r>
      <w:proofErr w:type="spellStart"/>
      <w:r w:rsidR="001D31DC" w:rsidRPr="0051731D">
        <w:rPr>
          <w:rFonts w:cstheme="minorHAnsi"/>
          <w:sz w:val="24"/>
          <w:szCs w:val="24"/>
        </w:rPr>
        <w:t>samorozvržení</w:t>
      </w:r>
      <w:proofErr w:type="spellEnd"/>
      <w:r w:rsidR="000D7D86" w:rsidRPr="0051731D">
        <w:rPr>
          <w:rFonts w:cstheme="minorHAnsi"/>
          <w:sz w:val="24"/>
          <w:szCs w:val="24"/>
        </w:rPr>
        <w:t xml:space="preserve"> pracovní doby u dohod mimo pracovní poměr, garance minimálního rozsahu práce u dohod, aj.) nebo podněty z trhu práce za posledních několik let jako například: </w:t>
      </w:r>
      <w:r w:rsidR="00392083" w:rsidRPr="0051731D">
        <w:rPr>
          <w:rFonts w:cstheme="minorHAnsi"/>
          <w:sz w:val="24"/>
          <w:szCs w:val="24"/>
        </w:rPr>
        <w:t xml:space="preserve"> </w:t>
      </w:r>
    </w:p>
    <w:p w14:paraId="4E1225E2" w14:textId="77777777" w:rsidR="000D7D86" w:rsidRPr="0051731D" w:rsidRDefault="000D7D86" w:rsidP="00EC485C">
      <w:pPr>
        <w:ind w:firstLine="708"/>
        <w:jc w:val="both"/>
        <w:rPr>
          <w:rFonts w:cstheme="minorHAnsi"/>
          <w:i/>
          <w:iCs/>
          <w:sz w:val="24"/>
          <w:szCs w:val="24"/>
        </w:rPr>
      </w:pPr>
      <w:r w:rsidRPr="0051731D">
        <w:rPr>
          <w:rFonts w:cstheme="minorHAnsi"/>
          <w:i/>
          <w:iCs/>
          <w:sz w:val="24"/>
          <w:szCs w:val="24"/>
        </w:rPr>
        <w:t xml:space="preserve">Prodloužení zkušební doby na 4, resp. na 8 měsíců u vedoucích zaměstnanců, souběžný výkon téže práce pro téhož zaměstnavatele v dalším pracovněprávním vztahu při RD, prodloužení lhůt pro podání výpovědi pro porušení povinností (kázně) zaměstnance, omezení nároku zaměstnance při neplatném rozvázání pracovního poměru.    </w:t>
      </w:r>
    </w:p>
    <w:p w14:paraId="38CC213D" w14:textId="77777777" w:rsidR="000D7D86" w:rsidRPr="000D7D86" w:rsidRDefault="000D7D86" w:rsidP="00EC485C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0D7D86">
        <w:rPr>
          <w:rFonts w:cstheme="minorHAnsi"/>
          <w:b/>
          <w:bCs/>
          <w:sz w:val="24"/>
          <w:szCs w:val="24"/>
        </w:rPr>
        <w:t xml:space="preserve">Konfederace zaměstnavatelských a podnikatelských svazů ČR rovněž souhlasí se zavedením valorizačního mechanismu minimální mzdy a zejména pak se zrušením tzv. zaručených mezd. </w:t>
      </w:r>
    </w:p>
    <w:p w14:paraId="1FCE92C8" w14:textId="79510BFA" w:rsidR="000D7D86" w:rsidRPr="0051731D" w:rsidRDefault="000D7D86" w:rsidP="00EC485C">
      <w:pPr>
        <w:ind w:firstLine="708"/>
        <w:jc w:val="both"/>
        <w:rPr>
          <w:rFonts w:cstheme="minorHAnsi"/>
          <w:sz w:val="24"/>
          <w:szCs w:val="24"/>
        </w:rPr>
      </w:pPr>
      <w:r w:rsidRPr="0051731D">
        <w:rPr>
          <w:rFonts w:cstheme="minorHAnsi"/>
          <w:sz w:val="24"/>
          <w:szCs w:val="24"/>
        </w:rPr>
        <w:t>Valorizační mechanismus vychází z</w:t>
      </w:r>
      <w:r w:rsidR="00CC791F" w:rsidRPr="0051731D">
        <w:rPr>
          <w:rFonts w:cstheme="minorHAnsi"/>
          <w:sz w:val="24"/>
          <w:szCs w:val="24"/>
        </w:rPr>
        <w:t xml:space="preserve"> </w:t>
      </w:r>
      <w:r w:rsidRPr="0051731D">
        <w:rPr>
          <w:rFonts w:cstheme="minorHAnsi"/>
          <w:sz w:val="24"/>
          <w:szCs w:val="24"/>
        </w:rPr>
        <w:t xml:space="preserve">částky, která je predikcí průměrné mzdy v národním hospodářství v následujícím kalendářním roce (do 31.8. předcházejícího kalendářního roku ji vyhlásí ve Sbírce zákonů sdělením Ministerstvo financí) a koeficientu vydaného nařízením vlády. </w:t>
      </w:r>
    </w:p>
    <w:p w14:paraId="52E1B72E" w14:textId="77777777" w:rsidR="000D7D86" w:rsidRPr="0051731D" w:rsidRDefault="000D7D86" w:rsidP="00EC485C">
      <w:pPr>
        <w:ind w:firstLine="708"/>
        <w:jc w:val="both"/>
        <w:rPr>
          <w:rFonts w:cstheme="minorHAnsi"/>
          <w:sz w:val="24"/>
          <w:szCs w:val="24"/>
        </w:rPr>
      </w:pPr>
      <w:r w:rsidRPr="0051731D">
        <w:rPr>
          <w:rFonts w:cstheme="minorHAnsi"/>
          <w:sz w:val="24"/>
          <w:szCs w:val="24"/>
        </w:rPr>
        <w:t>Vláda má dle návrhu zákona stanovit koeficient pro výpočet minimální mzdy tak, aby výsledná výše minimální mzdy byla přiměřená zejména ve vztahu ke kupní síle minimální mzdy s ohledem na životní náklady, k obecné úrovni mezd a jejich rozdělení, tepu růstu mezd, dlouhodobému vývoji a míře produktivity.</w:t>
      </w:r>
    </w:p>
    <w:p w14:paraId="21BB720A" w14:textId="77777777" w:rsidR="000D7D86" w:rsidRPr="0051731D" w:rsidRDefault="000D7D86" w:rsidP="00EC485C">
      <w:pPr>
        <w:ind w:firstLine="708"/>
        <w:jc w:val="both"/>
        <w:rPr>
          <w:rStyle w:val="s30"/>
          <w:rFonts w:cstheme="minorHAnsi"/>
          <w:sz w:val="24"/>
          <w:szCs w:val="24"/>
        </w:rPr>
      </w:pPr>
      <w:r w:rsidRPr="0051731D">
        <w:rPr>
          <w:rFonts w:cstheme="minorHAnsi"/>
          <w:sz w:val="24"/>
          <w:szCs w:val="24"/>
        </w:rPr>
        <w:t xml:space="preserve">Návrh zákona dále </w:t>
      </w:r>
      <w:proofErr w:type="gramStart"/>
      <w:r w:rsidRPr="0051731D">
        <w:rPr>
          <w:rFonts w:cstheme="minorHAnsi"/>
          <w:sz w:val="24"/>
          <w:szCs w:val="24"/>
        </w:rPr>
        <w:t>ruší</w:t>
      </w:r>
      <w:proofErr w:type="gramEnd"/>
      <w:r w:rsidRPr="0051731D">
        <w:rPr>
          <w:rFonts w:cstheme="minorHAnsi"/>
          <w:sz w:val="24"/>
          <w:szCs w:val="24"/>
        </w:rPr>
        <w:t xml:space="preserve"> zaručenou mzdu pro soukromou sféru a zásadně mění zaručenou mzdu pro sféru veřejnou. Jako z</w:t>
      </w:r>
      <w:r w:rsidRPr="0051731D">
        <w:rPr>
          <w:rStyle w:val="s30"/>
          <w:rFonts w:cstheme="minorHAnsi"/>
          <w:sz w:val="24"/>
          <w:szCs w:val="24"/>
        </w:rPr>
        <w:t xml:space="preserve">aměstnavatelé obecně vítáme zrušení zaručené mzdy v soukromé sféře. Výše mzdy se tak bude řídit již toliko minimální mzdou bez ohledu na její složitost, odpovědnost a namáhavost. </w:t>
      </w:r>
    </w:p>
    <w:p w14:paraId="3CC6332C" w14:textId="7BA7C6E3" w:rsidR="000D7D86" w:rsidRPr="000D7D86" w:rsidRDefault="000D7D86" w:rsidP="0051731D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51731D">
        <w:rPr>
          <w:rFonts w:cstheme="minorHAnsi"/>
          <w:sz w:val="24"/>
          <w:szCs w:val="24"/>
        </w:rPr>
        <w:lastRenderedPageBreak/>
        <w:t>Novela objektivizuje kritéria pro automatické určování minimální mzdy s ohledem na relevantní skutečnosti, které zohledňují obecnou příjmovou i výdajovou úroveň pracujících. A to vše v duchu předvídatelnosti a transparentnosti s cílem pravidelně navyšovat minimální mzdu za práci a tím určovat úroveň odměňování v České republice vůbec. ČR mění způsob úrovně ochrany příjmu pracujících s cílem výrazně zvýšit hodnotu minimální mzdy a nadále pravidelně navyšovat její aktuální hodnotu.</w:t>
      </w:r>
    </w:p>
    <w:p w14:paraId="1AA5F3BB" w14:textId="77777777" w:rsidR="000D7D86" w:rsidRPr="000D7D86" w:rsidRDefault="000D7D86" w:rsidP="00EC485C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0D7D86">
        <w:rPr>
          <w:rFonts w:cstheme="minorHAnsi"/>
          <w:b/>
          <w:bCs/>
          <w:i/>
          <w:iCs/>
          <w:sz w:val="24"/>
          <w:szCs w:val="24"/>
        </w:rPr>
        <w:t xml:space="preserve">„Vítáme zavedení automatického valorizačního mechanismu zvyšování minimální mzdy, který konečně povede pro zaměstnavatele k předvídatelnému </w:t>
      </w:r>
      <w:proofErr w:type="gramStart"/>
      <w:r w:rsidRPr="000D7D86">
        <w:rPr>
          <w:rFonts w:cstheme="minorHAnsi"/>
          <w:b/>
          <w:bCs/>
          <w:i/>
          <w:iCs/>
          <w:sz w:val="24"/>
          <w:szCs w:val="24"/>
        </w:rPr>
        <w:t>prostředí,  namísto</w:t>
      </w:r>
      <w:proofErr w:type="gramEnd"/>
      <w:r w:rsidRPr="000D7D86">
        <w:rPr>
          <w:rFonts w:cstheme="minorHAnsi"/>
          <w:b/>
          <w:bCs/>
          <w:i/>
          <w:iCs/>
          <w:sz w:val="24"/>
          <w:szCs w:val="24"/>
        </w:rPr>
        <w:t xml:space="preserve"> politických rozhodnutí o stanovování každoroční výše růstu minimální mzdy. Stejně tak vítáme zrušení institutu tzv. zaručených mezd, které jsou v evropském prostředí spíše </w:t>
      </w:r>
      <w:proofErr w:type="gramStart"/>
      <w:r w:rsidRPr="000D7D86">
        <w:rPr>
          <w:rFonts w:cstheme="minorHAnsi"/>
          <w:b/>
          <w:bCs/>
          <w:i/>
          <w:iCs/>
          <w:sz w:val="24"/>
          <w:szCs w:val="24"/>
        </w:rPr>
        <w:t>raritou,  a</w:t>
      </w:r>
      <w:proofErr w:type="gramEnd"/>
      <w:r w:rsidRPr="000D7D86">
        <w:rPr>
          <w:rFonts w:cstheme="minorHAnsi"/>
          <w:b/>
          <w:bCs/>
          <w:i/>
          <w:iCs/>
          <w:sz w:val="24"/>
          <w:szCs w:val="24"/>
        </w:rPr>
        <w:t xml:space="preserve"> také řadu opatření vedoucí k větší flexibilitě trhu práce a zaměstnavatelko-zaměstnaneckých vztahů“:</w:t>
      </w:r>
      <w:r w:rsidRPr="000D7D86">
        <w:rPr>
          <w:rFonts w:cstheme="minorHAnsi"/>
          <w:b/>
          <w:bCs/>
          <w:sz w:val="24"/>
          <w:szCs w:val="24"/>
        </w:rPr>
        <w:t xml:space="preserve"> uvádí Jiří Horecký, prezident Konfederace zaměstnavatelských a podnikatelských svazů ČR. </w:t>
      </w:r>
    </w:p>
    <w:p w14:paraId="329E3A8A" w14:textId="77777777" w:rsidR="00F924D7" w:rsidRDefault="00F924D7" w:rsidP="00F924D7">
      <w:pPr>
        <w:rPr>
          <w:rFonts w:cstheme="minorHAnsi"/>
          <w:b/>
          <w:bCs/>
          <w:sz w:val="24"/>
          <w:szCs w:val="24"/>
          <w:u w:val="single"/>
        </w:rPr>
      </w:pPr>
    </w:p>
    <w:p w14:paraId="440F0970" w14:textId="73663222" w:rsidR="00F924D7" w:rsidRPr="00AA6933" w:rsidRDefault="00F924D7" w:rsidP="00F924D7">
      <w:pPr>
        <w:rPr>
          <w:rFonts w:cstheme="minorHAnsi"/>
          <w:b/>
          <w:bCs/>
          <w:caps/>
          <w:sz w:val="24"/>
          <w:szCs w:val="24"/>
        </w:rPr>
      </w:pPr>
      <w:r w:rsidRPr="00AA6933">
        <w:rPr>
          <w:rFonts w:cstheme="minorHAnsi"/>
          <w:b/>
          <w:bCs/>
          <w:sz w:val="24"/>
          <w:szCs w:val="24"/>
          <w:u w:val="single"/>
        </w:rPr>
        <w:t>Kontaktní osoby:</w:t>
      </w:r>
    </w:p>
    <w:p w14:paraId="34407B19" w14:textId="28D6E190" w:rsidR="00F924D7" w:rsidRPr="00AA6933" w:rsidRDefault="00F924D7" w:rsidP="00F924D7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  <w:b/>
          <w:bCs/>
        </w:rPr>
      </w:pPr>
      <w:r w:rsidRPr="00AA6933">
        <w:rPr>
          <w:rFonts w:asciiTheme="minorHAnsi" w:hAnsiTheme="minorHAnsi" w:cstheme="minorHAnsi"/>
          <w:b/>
          <w:bCs/>
        </w:rPr>
        <w:t>Dr. Jan Zikeš</w:t>
      </w:r>
      <w:r w:rsidRPr="00AA6933">
        <w:rPr>
          <w:rFonts w:asciiTheme="minorHAnsi" w:hAnsiTheme="minorHAnsi" w:cstheme="minorHAnsi"/>
          <w:b/>
          <w:bCs/>
        </w:rPr>
        <w:tab/>
      </w:r>
      <w:r w:rsidRPr="00AA6933">
        <w:rPr>
          <w:rFonts w:asciiTheme="minorHAnsi" w:hAnsiTheme="minorHAnsi" w:cstheme="minorHAnsi"/>
          <w:b/>
          <w:bCs/>
        </w:rPr>
        <w:tab/>
      </w:r>
      <w:r w:rsidRPr="00AA6933">
        <w:rPr>
          <w:rFonts w:asciiTheme="minorHAnsi" w:hAnsiTheme="minorHAnsi" w:cstheme="minorHAnsi"/>
          <w:b/>
          <w:bCs/>
        </w:rPr>
        <w:tab/>
        <w:t>e-mail:</w:t>
      </w:r>
      <w:r>
        <w:rPr>
          <w:rFonts w:asciiTheme="minorHAnsi" w:hAnsiTheme="minorHAnsi" w:cstheme="minorHAnsi"/>
          <w:b/>
          <w:bCs/>
        </w:rPr>
        <w:tab/>
      </w:r>
      <w:hyperlink r:id="rId9" w:history="1">
        <w:r w:rsidRPr="00AA6933">
          <w:rPr>
            <w:rStyle w:val="Hypertextovodkaz"/>
            <w:rFonts w:asciiTheme="minorHAnsi" w:hAnsiTheme="minorHAnsi" w:cstheme="minorHAnsi"/>
            <w:b/>
            <w:bCs/>
          </w:rPr>
          <w:t>zikes@kzps.cz</w:t>
        </w:r>
      </w:hyperlink>
      <w:r w:rsidRPr="00AA6933">
        <w:rPr>
          <w:rFonts w:asciiTheme="minorHAnsi" w:hAnsiTheme="minorHAnsi" w:cstheme="minorHAnsi"/>
          <w:b/>
          <w:bCs/>
        </w:rPr>
        <w:tab/>
      </w:r>
      <w:r w:rsidRPr="00AA6933">
        <w:rPr>
          <w:rFonts w:asciiTheme="minorHAnsi" w:hAnsiTheme="minorHAnsi" w:cstheme="minorHAnsi"/>
          <w:b/>
          <w:bCs/>
        </w:rPr>
        <w:tab/>
      </w:r>
      <w:r w:rsidR="003C3F1F">
        <w:rPr>
          <w:rFonts w:asciiTheme="minorHAnsi" w:hAnsiTheme="minorHAnsi" w:cstheme="minorHAnsi"/>
          <w:b/>
          <w:bCs/>
        </w:rPr>
        <w:tab/>
      </w:r>
      <w:r w:rsidR="003C3F1F">
        <w:rPr>
          <w:rFonts w:asciiTheme="minorHAnsi" w:hAnsiTheme="minorHAnsi" w:cstheme="minorHAnsi"/>
          <w:b/>
          <w:bCs/>
        </w:rPr>
        <w:tab/>
        <w:t>mob</w:t>
      </w:r>
      <w:r w:rsidR="005D4693">
        <w:rPr>
          <w:rFonts w:asciiTheme="minorHAnsi" w:hAnsiTheme="minorHAnsi" w:cstheme="minorHAnsi"/>
          <w:b/>
          <w:bCs/>
        </w:rPr>
        <w:t>:</w:t>
      </w:r>
      <w:r w:rsidRPr="00AA6933">
        <w:rPr>
          <w:rFonts w:asciiTheme="minorHAnsi" w:hAnsiTheme="minorHAnsi" w:cstheme="minorHAnsi"/>
          <w:b/>
          <w:bCs/>
        </w:rPr>
        <w:tab/>
        <w:t>775 15 77 50</w:t>
      </w:r>
    </w:p>
    <w:p w14:paraId="31CA174B" w14:textId="77777777" w:rsidR="00F924D7" w:rsidRDefault="00F924D7" w:rsidP="00F924D7">
      <w:pPr>
        <w:jc w:val="both"/>
        <w:rPr>
          <w:rFonts w:cstheme="minorHAnsi"/>
          <w:b/>
          <w:bCs/>
          <w:sz w:val="24"/>
          <w:szCs w:val="24"/>
        </w:rPr>
      </w:pPr>
    </w:p>
    <w:p w14:paraId="30EC77DB" w14:textId="77777777" w:rsidR="00F924D7" w:rsidRDefault="00F924D7" w:rsidP="00F924D7">
      <w:pPr>
        <w:jc w:val="both"/>
        <w:rPr>
          <w:rFonts w:cstheme="minorHAnsi"/>
          <w:b/>
          <w:bCs/>
          <w:sz w:val="24"/>
          <w:szCs w:val="24"/>
        </w:rPr>
      </w:pPr>
      <w:r w:rsidRPr="00AA6933">
        <w:rPr>
          <w:rFonts w:cstheme="minorHAnsi"/>
          <w:b/>
          <w:bCs/>
          <w:sz w:val="24"/>
          <w:szCs w:val="24"/>
        </w:rPr>
        <w:t>V Praze dne 15. d</w:t>
      </w:r>
      <w:r>
        <w:rPr>
          <w:rFonts w:cstheme="minorHAnsi"/>
          <w:b/>
          <w:bCs/>
          <w:sz w:val="24"/>
          <w:szCs w:val="24"/>
        </w:rPr>
        <w:t>u</w:t>
      </w:r>
      <w:r w:rsidRPr="00AA6933">
        <w:rPr>
          <w:rFonts w:cstheme="minorHAnsi"/>
          <w:b/>
          <w:bCs/>
          <w:sz w:val="24"/>
          <w:szCs w:val="24"/>
        </w:rPr>
        <w:t>bna 2024</w:t>
      </w:r>
    </w:p>
    <w:p w14:paraId="1CE5D8DD" w14:textId="77777777" w:rsidR="00A25A15" w:rsidRPr="00AA6933" w:rsidRDefault="00A25A15" w:rsidP="00F924D7">
      <w:pPr>
        <w:jc w:val="both"/>
        <w:rPr>
          <w:rFonts w:cstheme="minorHAnsi"/>
          <w:b/>
          <w:bCs/>
          <w:sz w:val="24"/>
          <w:szCs w:val="24"/>
        </w:rPr>
      </w:pPr>
    </w:p>
    <w:p w14:paraId="0F6AD3D1" w14:textId="77777777" w:rsidR="00F924D7" w:rsidRPr="008035CE" w:rsidRDefault="00F924D7" w:rsidP="00BD27B5">
      <w:pPr>
        <w:spacing w:after="0"/>
        <w:ind w:left="4956"/>
        <w:rPr>
          <w:rStyle w:val="Siln"/>
          <w:rFonts w:cstheme="minorHAnsi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sz w:val="24"/>
          <w:szCs w:val="24"/>
          <w:shd w:val="clear" w:color="auto" w:fill="FFFFFF"/>
        </w:rPr>
        <w:t xml:space="preserve">        </w:t>
      </w:r>
      <w:r w:rsidRPr="008035CE">
        <w:rPr>
          <w:rStyle w:val="Siln"/>
          <w:rFonts w:cstheme="minorHAnsi"/>
          <w:sz w:val="24"/>
          <w:szCs w:val="24"/>
          <w:shd w:val="clear" w:color="auto" w:fill="FFFFFF"/>
        </w:rPr>
        <w:t>Ing. Jiří Horecký, Ph.D., MSc., MBA</w:t>
      </w:r>
    </w:p>
    <w:p w14:paraId="104CAEF4" w14:textId="77777777" w:rsidR="00F924D7" w:rsidRPr="008035CE" w:rsidRDefault="00F924D7" w:rsidP="00BD27B5">
      <w:pPr>
        <w:spacing w:after="0"/>
        <w:ind w:left="6372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p </w:t>
      </w:r>
      <w:r w:rsidRPr="008035CE">
        <w:rPr>
          <w:rFonts w:cstheme="minorHAnsi"/>
          <w:b/>
          <w:bCs/>
          <w:sz w:val="24"/>
          <w:szCs w:val="24"/>
        </w:rPr>
        <w:t>r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035CE">
        <w:rPr>
          <w:rFonts w:cstheme="minorHAnsi"/>
          <w:b/>
          <w:bCs/>
          <w:sz w:val="24"/>
          <w:szCs w:val="24"/>
        </w:rPr>
        <w:t>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035CE">
        <w:rPr>
          <w:rFonts w:cstheme="minorHAnsi"/>
          <w:b/>
          <w:bCs/>
          <w:sz w:val="24"/>
          <w:szCs w:val="24"/>
        </w:rPr>
        <w:t>z</w:t>
      </w:r>
      <w:r>
        <w:rPr>
          <w:rFonts w:cstheme="minorHAnsi"/>
          <w:b/>
          <w:bCs/>
          <w:sz w:val="24"/>
          <w:szCs w:val="24"/>
        </w:rPr>
        <w:t> </w:t>
      </w:r>
      <w:r w:rsidRPr="008035CE">
        <w:rPr>
          <w:rFonts w:cstheme="minorHAnsi"/>
          <w:b/>
          <w:bCs/>
          <w:sz w:val="24"/>
          <w:szCs w:val="24"/>
        </w:rPr>
        <w:t>i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035CE">
        <w:rPr>
          <w:rFonts w:cstheme="minorHAnsi"/>
          <w:b/>
          <w:bCs/>
          <w:sz w:val="24"/>
          <w:szCs w:val="24"/>
        </w:rPr>
        <w:t>d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035CE">
        <w:rPr>
          <w:rFonts w:cstheme="minorHAnsi"/>
          <w:b/>
          <w:bCs/>
          <w:sz w:val="24"/>
          <w:szCs w:val="24"/>
        </w:rPr>
        <w:t>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035CE">
        <w:rPr>
          <w:rFonts w:cstheme="minorHAnsi"/>
          <w:b/>
          <w:bCs/>
          <w:sz w:val="24"/>
          <w:szCs w:val="24"/>
        </w:rPr>
        <w:t>n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035CE">
        <w:rPr>
          <w:rFonts w:cstheme="minorHAnsi"/>
          <w:b/>
          <w:bCs/>
          <w:sz w:val="24"/>
          <w:szCs w:val="24"/>
        </w:rPr>
        <w:t>t</w:t>
      </w:r>
    </w:p>
    <w:p w14:paraId="68E078B1" w14:textId="77777777" w:rsidR="00F924D7" w:rsidRDefault="00F924D7" w:rsidP="00BD27B5">
      <w:pPr>
        <w:spacing w:after="0"/>
        <w:jc w:val="both"/>
        <w:rPr>
          <w:rFonts w:cstheme="minorHAnsi"/>
          <w:sz w:val="24"/>
          <w:szCs w:val="24"/>
        </w:rPr>
      </w:pPr>
    </w:p>
    <w:p w14:paraId="6B84111E" w14:textId="77777777" w:rsidR="000D7D86" w:rsidRPr="000D7D86" w:rsidRDefault="000D7D86" w:rsidP="000D7D86">
      <w:pPr>
        <w:rPr>
          <w:rFonts w:cstheme="minorHAnsi"/>
          <w:b/>
          <w:bCs/>
          <w:sz w:val="24"/>
          <w:szCs w:val="24"/>
        </w:rPr>
      </w:pPr>
    </w:p>
    <w:p w14:paraId="632F5A91" w14:textId="29DF37BD" w:rsidR="00257420" w:rsidRPr="000D7D86" w:rsidRDefault="00257420" w:rsidP="000D7D86">
      <w:pPr>
        <w:rPr>
          <w:rFonts w:cstheme="minorHAnsi"/>
          <w:b/>
          <w:bCs/>
          <w:sz w:val="24"/>
          <w:szCs w:val="24"/>
        </w:rPr>
      </w:pPr>
    </w:p>
    <w:sectPr w:rsidR="00257420" w:rsidRPr="000D7D86" w:rsidSect="00E070C3">
      <w:headerReference w:type="default" r:id="rId10"/>
      <w:footerReference w:type="default" r:id="rId11"/>
      <w:pgSz w:w="11906" w:h="16838"/>
      <w:pgMar w:top="1737" w:right="1417" w:bottom="1977" w:left="1417" w:header="708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900DA" w14:textId="77777777" w:rsidR="00A717AD" w:rsidRDefault="00A717AD" w:rsidP="00A717AD">
      <w:pPr>
        <w:spacing w:after="0" w:line="240" w:lineRule="auto"/>
      </w:pPr>
      <w:r>
        <w:separator/>
      </w:r>
    </w:p>
  </w:endnote>
  <w:endnote w:type="continuationSeparator" w:id="0">
    <w:p w14:paraId="51538C5F" w14:textId="77777777" w:rsidR="00A717AD" w:rsidRDefault="00A717AD" w:rsidP="00A7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Sans No5 T OT">
    <w:altName w:val="Calibri"/>
    <w:panose1 w:val="00000000000000000000"/>
    <w:charset w:val="00"/>
    <w:family w:val="modern"/>
    <w:notTrueType/>
    <w:pitch w:val="variable"/>
    <w:sig w:usb0="800002AF" w:usb1="500078E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975F7" w14:textId="562DD710" w:rsidR="00E070C3" w:rsidRDefault="00C12B09" w:rsidP="00E070C3">
    <w:pPr>
      <w:pStyle w:val="Zpat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8198297" wp14:editId="20881860">
          <wp:simplePos x="0" y="0"/>
          <wp:positionH relativeFrom="column">
            <wp:posOffset>-66675</wp:posOffset>
          </wp:positionH>
          <wp:positionV relativeFrom="page">
            <wp:posOffset>9559290</wp:posOffset>
          </wp:positionV>
          <wp:extent cx="809625" cy="849630"/>
          <wp:effectExtent l="0" t="0" r="9525" b="7620"/>
          <wp:wrapNone/>
          <wp:docPr id="1253472939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916574" name="Obrázek 12049165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EE2E01" w14:textId="6157D831" w:rsidR="00A717AD" w:rsidRPr="009322C4" w:rsidRDefault="00C12B09" w:rsidP="00E070C3">
    <w:pPr>
      <w:pStyle w:val="Zpat"/>
      <w:tabs>
        <w:tab w:val="clear" w:pos="4536"/>
        <w:tab w:val="clear" w:pos="9072"/>
      </w:tabs>
      <w:ind w:left="708" w:firstLine="708"/>
      <w:rPr>
        <w:rFonts w:ascii="Nimbus Sans No5 T OT" w:hAnsi="Nimbus Sans No5 T OT" w:cstheme="minorHAnsi"/>
        <w:color w:val="12467F"/>
        <w:sz w:val="18"/>
        <w:szCs w:val="18"/>
      </w:rPr>
    </w:pPr>
    <w:r w:rsidRPr="009322C4">
      <w:rPr>
        <w:rFonts w:ascii="Nimbus Sans No5 T OT" w:hAnsi="Nimbus Sans No5 T OT" w:cstheme="minorHAnsi"/>
        <w:color w:val="12467F"/>
        <w:sz w:val="18"/>
        <w:szCs w:val="18"/>
      </w:rPr>
      <w:t>KZPS ČR</w:t>
    </w:r>
  </w:p>
  <w:p w14:paraId="59383A83" w14:textId="2799595F" w:rsidR="00C12B09" w:rsidRPr="009322C4" w:rsidRDefault="00C12B09" w:rsidP="00E070C3">
    <w:pPr>
      <w:pStyle w:val="Zpat"/>
      <w:tabs>
        <w:tab w:val="clear" w:pos="4536"/>
        <w:tab w:val="clear" w:pos="9072"/>
      </w:tabs>
      <w:ind w:left="708" w:firstLine="708"/>
      <w:rPr>
        <w:rFonts w:ascii="Nimbus Sans No5 T OT" w:hAnsi="Nimbus Sans No5 T OT" w:cstheme="minorHAnsi"/>
        <w:color w:val="12467F"/>
        <w:sz w:val="18"/>
        <w:szCs w:val="18"/>
      </w:rPr>
    </w:pPr>
    <w:r w:rsidRPr="009322C4">
      <w:rPr>
        <w:rFonts w:ascii="Nimbus Sans No5 T OT" w:hAnsi="Nimbus Sans No5 T OT" w:cstheme="minorHAnsi"/>
        <w:color w:val="12467F"/>
        <w:sz w:val="18"/>
        <w:szCs w:val="18"/>
      </w:rPr>
      <w:t>Václavské náměstí 831/21</w:t>
    </w:r>
    <w:r w:rsidRPr="009322C4">
      <w:rPr>
        <w:rFonts w:ascii="Nimbus Sans No5 T OT" w:hAnsi="Nimbus Sans No5 T OT" w:cstheme="minorHAnsi"/>
        <w:color w:val="12467F"/>
        <w:sz w:val="18"/>
        <w:szCs w:val="18"/>
      </w:rPr>
      <w:tab/>
    </w:r>
    <w:r w:rsidR="00C84C24" w:rsidRPr="009322C4">
      <w:rPr>
        <w:rFonts w:ascii="Nimbus Sans No5 T OT" w:hAnsi="Nimbus Sans No5 T OT" w:cstheme="minorHAnsi"/>
        <w:color w:val="12467F"/>
        <w:sz w:val="18"/>
        <w:szCs w:val="18"/>
      </w:rPr>
      <w:t xml:space="preserve">T: +420 </w:t>
    </w:r>
    <w:r w:rsidRPr="009322C4">
      <w:rPr>
        <w:rFonts w:ascii="Nimbus Sans No5 T OT" w:hAnsi="Nimbus Sans No5 T OT" w:cstheme="minorHAnsi"/>
        <w:color w:val="12467F"/>
        <w:sz w:val="18"/>
        <w:szCs w:val="18"/>
      </w:rPr>
      <w:t>222 324 985</w:t>
    </w:r>
    <w:r w:rsidRPr="009322C4">
      <w:rPr>
        <w:rFonts w:ascii="Nimbus Sans No5 T OT" w:hAnsi="Nimbus Sans No5 T OT" w:cstheme="minorHAnsi"/>
        <w:color w:val="12467F"/>
        <w:sz w:val="18"/>
        <w:szCs w:val="18"/>
      </w:rPr>
      <w:tab/>
      <w:t>IČ: 496 27</w:t>
    </w:r>
    <w:r w:rsidR="00E070C3" w:rsidRPr="009322C4">
      <w:rPr>
        <w:rFonts w:ascii="Nimbus Sans No5 T OT" w:hAnsi="Nimbus Sans No5 T OT" w:cstheme="minorHAnsi"/>
        <w:color w:val="12467F"/>
        <w:sz w:val="18"/>
        <w:szCs w:val="18"/>
      </w:rPr>
      <w:t> </w:t>
    </w:r>
    <w:r w:rsidRPr="009322C4">
      <w:rPr>
        <w:rFonts w:ascii="Nimbus Sans No5 T OT" w:hAnsi="Nimbus Sans No5 T OT" w:cstheme="minorHAnsi"/>
        <w:color w:val="12467F"/>
        <w:sz w:val="18"/>
        <w:szCs w:val="18"/>
      </w:rPr>
      <w:t>325</w:t>
    </w:r>
  </w:p>
  <w:p w14:paraId="72544A4A" w14:textId="50255DA0" w:rsidR="00C12B09" w:rsidRPr="009322C4" w:rsidRDefault="00C12B09" w:rsidP="00E070C3">
    <w:pPr>
      <w:pStyle w:val="Zpat"/>
      <w:tabs>
        <w:tab w:val="clear" w:pos="4536"/>
        <w:tab w:val="clear" w:pos="9072"/>
      </w:tabs>
      <w:ind w:left="708" w:firstLine="708"/>
      <w:rPr>
        <w:rFonts w:ascii="Nimbus Sans No5 T OT" w:hAnsi="Nimbus Sans No5 T OT" w:cstheme="minorHAnsi"/>
        <w:color w:val="12467F"/>
        <w:sz w:val="18"/>
        <w:szCs w:val="18"/>
      </w:rPr>
    </w:pPr>
    <w:r w:rsidRPr="009322C4">
      <w:rPr>
        <w:rFonts w:ascii="Nimbus Sans No5 T OT" w:hAnsi="Nimbus Sans No5 T OT" w:cstheme="minorHAnsi"/>
        <w:color w:val="12467F"/>
        <w:sz w:val="18"/>
        <w:szCs w:val="18"/>
      </w:rPr>
      <w:t>110 00 Praha 1</w:t>
    </w:r>
    <w:r w:rsidRPr="009322C4">
      <w:rPr>
        <w:rFonts w:ascii="Nimbus Sans No5 T OT" w:hAnsi="Nimbus Sans No5 T OT" w:cstheme="minorHAnsi"/>
        <w:color w:val="12467F"/>
        <w:sz w:val="18"/>
        <w:szCs w:val="18"/>
      </w:rPr>
      <w:tab/>
    </w:r>
    <w:r w:rsidRPr="009322C4">
      <w:rPr>
        <w:rFonts w:ascii="Nimbus Sans No5 T OT" w:hAnsi="Nimbus Sans No5 T OT" w:cstheme="minorHAnsi"/>
        <w:color w:val="12467F"/>
        <w:sz w:val="18"/>
        <w:szCs w:val="18"/>
      </w:rPr>
      <w:tab/>
      <w:t>e-mail: kzps@kzps.cz</w:t>
    </w:r>
    <w:r w:rsidRPr="009322C4">
      <w:rPr>
        <w:rFonts w:ascii="Nimbus Sans No5 T OT" w:hAnsi="Nimbus Sans No5 T OT" w:cstheme="minorHAnsi"/>
        <w:color w:val="12467F"/>
        <w:sz w:val="18"/>
        <w:szCs w:val="18"/>
      </w:rPr>
      <w:tab/>
      <w:t>www.kzps.cz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8AD6B" w14:textId="77777777" w:rsidR="00A717AD" w:rsidRDefault="00A717AD" w:rsidP="00A717AD">
      <w:pPr>
        <w:spacing w:after="0" w:line="240" w:lineRule="auto"/>
      </w:pPr>
      <w:r>
        <w:separator/>
      </w:r>
    </w:p>
  </w:footnote>
  <w:footnote w:type="continuationSeparator" w:id="0">
    <w:p w14:paraId="13EDA769" w14:textId="77777777" w:rsidR="00A717AD" w:rsidRDefault="00A717AD" w:rsidP="00A7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2CDE3" w14:textId="3FE2BD85" w:rsidR="00A717AD" w:rsidRPr="009322C4" w:rsidRDefault="00A717AD" w:rsidP="00A717AD">
    <w:pPr>
      <w:pStyle w:val="Zhlav"/>
      <w:rPr>
        <w:rFonts w:ascii="Nimbus Sans No5 T OT" w:hAnsi="Nimbus Sans No5 T OT" w:cstheme="minorHAnsi"/>
        <w:color w:val="12467F"/>
      </w:rPr>
    </w:pPr>
    <w:r w:rsidRPr="009322C4">
      <w:rPr>
        <w:rFonts w:ascii="Nimbus Sans No5 T OT" w:hAnsi="Nimbus Sans No5 T OT" w:cstheme="minorHAnsi"/>
        <w:noProof/>
        <w:color w:val="12467F"/>
      </w:rPr>
      <w:drawing>
        <wp:anchor distT="0" distB="0" distL="114300" distR="114300" simplePos="0" relativeHeight="251658240" behindDoc="1" locked="0" layoutInCell="1" allowOverlap="1" wp14:anchorId="54D04E75" wp14:editId="0AB894B0">
          <wp:simplePos x="0" y="0"/>
          <wp:positionH relativeFrom="column">
            <wp:posOffset>4357370</wp:posOffset>
          </wp:positionH>
          <wp:positionV relativeFrom="paragraph">
            <wp:posOffset>-89535</wp:posOffset>
          </wp:positionV>
          <wp:extent cx="1299210" cy="798830"/>
          <wp:effectExtent l="0" t="0" r="0" b="1270"/>
          <wp:wrapNone/>
          <wp:docPr id="110291143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821047" name="Obrázek 17148210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22C4">
      <w:rPr>
        <w:rFonts w:ascii="Nimbus Sans No5 T OT" w:hAnsi="Nimbus Sans No5 T OT" w:cstheme="minorHAnsi"/>
        <w:color w:val="12467F"/>
      </w:rPr>
      <w:t xml:space="preserve">KONFEDERACE ZAMĚSTNAVATELSKÝCH </w:t>
    </w:r>
  </w:p>
  <w:p w14:paraId="672C26D4" w14:textId="4D1303FD" w:rsidR="00A717AD" w:rsidRPr="009322C4" w:rsidRDefault="00A717AD" w:rsidP="00A717AD">
    <w:pPr>
      <w:pStyle w:val="Zhlav"/>
      <w:rPr>
        <w:rFonts w:ascii="Nimbus Sans No5 T OT" w:hAnsi="Nimbus Sans No5 T OT" w:cstheme="minorHAnsi"/>
        <w:color w:val="12467F"/>
      </w:rPr>
    </w:pPr>
    <w:r w:rsidRPr="009322C4">
      <w:rPr>
        <w:rFonts w:ascii="Nimbus Sans No5 T OT" w:hAnsi="Nimbus Sans No5 T OT" w:cstheme="minorHAnsi"/>
        <w:color w:val="12467F"/>
      </w:rPr>
      <w:t>A PODNIKATELSKÝCH SVAZŮ</w:t>
    </w:r>
  </w:p>
  <w:p w14:paraId="527C8938" w14:textId="77DFAECF" w:rsidR="00A717AD" w:rsidRPr="009322C4" w:rsidRDefault="00A717AD" w:rsidP="00A717AD">
    <w:pPr>
      <w:pStyle w:val="Zhlav"/>
      <w:rPr>
        <w:rFonts w:ascii="Nimbus Sans No5 T OT" w:hAnsi="Nimbus Sans No5 T OT" w:cstheme="minorHAnsi"/>
        <w:color w:val="12467F"/>
      </w:rPr>
    </w:pPr>
    <w:r w:rsidRPr="009322C4">
      <w:rPr>
        <w:rFonts w:ascii="Nimbus Sans No5 T OT" w:hAnsi="Nimbus Sans No5 T OT" w:cstheme="minorHAnsi"/>
        <w:color w:val="12467F"/>
      </w:rPr>
      <w:t>ČESKÉ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AD"/>
    <w:rsid w:val="00042C05"/>
    <w:rsid w:val="000D7D86"/>
    <w:rsid w:val="00186C03"/>
    <w:rsid w:val="001D31DC"/>
    <w:rsid w:val="001E3231"/>
    <w:rsid w:val="00257420"/>
    <w:rsid w:val="00392083"/>
    <w:rsid w:val="003C3F1F"/>
    <w:rsid w:val="0051731D"/>
    <w:rsid w:val="005D4693"/>
    <w:rsid w:val="005F493C"/>
    <w:rsid w:val="00874FF8"/>
    <w:rsid w:val="009322C4"/>
    <w:rsid w:val="0097684A"/>
    <w:rsid w:val="009E5831"/>
    <w:rsid w:val="00A25A15"/>
    <w:rsid w:val="00A717AD"/>
    <w:rsid w:val="00A729E0"/>
    <w:rsid w:val="00B134A6"/>
    <w:rsid w:val="00BD27B5"/>
    <w:rsid w:val="00C12B09"/>
    <w:rsid w:val="00C16C03"/>
    <w:rsid w:val="00C84C24"/>
    <w:rsid w:val="00CC791F"/>
    <w:rsid w:val="00E070C3"/>
    <w:rsid w:val="00E22AA5"/>
    <w:rsid w:val="00EC485C"/>
    <w:rsid w:val="00F70E02"/>
    <w:rsid w:val="00F9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12EF8"/>
  <w15:chartTrackingRefBased/>
  <w15:docId w15:val="{ED20D269-8A7B-4B8B-A1EC-3008AA7E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17AD"/>
  </w:style>
  <w:style w:type="paragraph" w:styleId="Zpat">
    <w:name w:val="footer"/>
    <w:basedOn w:val="Normln"/>
    <w:link w:val="ZpatChar"/>
    <w:uiPriority w:val="99"/>
    <w:unhideWhenUsed/>
    <w:rsid w:val="00A7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17AD"/>
  </w:style>
  <w:style w:type="character" w:styleId="Hypertextovodkaz">
    <w:name w:val="Hyperlink"/>
    <w:basedOn w:val="Standardnpsmoodstavce"/>
    <w:uiPriority w:val="99"/>
    <w:unhideWhenUsed/>
    <w:rsid w:val="00C12B0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2B0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84C24"/>
    <w:pPr>
      <w:spacing w:after="0" w:line="240" w:lineRule="auto"/>
    </w:pPr>
  </w:style>
  <w:style w:type="character" w:customStyle="1" w:styleId="s30">
    <w:name w:val="s30"/>
    <w:basedOn w:val="Standardnpsmoodstavce"/>
    <w:rsid w:val="000D7D86"/>
  </w:style>
  <w:style w:type="character" w:styleId="Siln">
    <w:name w:val="Strong"/>
    <w:uiPriority w:val="22"/>
    <w:qFormat/>
    <w:rsid w:val="00F924D7"/>
    <w:rPr>
      <w:rFonts w:cs="Times New Roman"/>
      <w:b/>
      <w:bCs/>
    </w:rPr>
  </w:style>
  <w:style w:type="paragraph" w:customStyle="1" w:styleId="indent">
    <w:name w:val="indent"/>
    <w:basedOn w:val="Normln"/>
    <w:rsid w:val="00F924D7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zikes@kzps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080BA5B6F537345B510BA6E33B03E3B0006B4F45D2716C1459D1964E434BA421E" ma:contentTypeVersion="18" ma:contentTypeDescription="Vytvoří nový dokument" ma:contentTypeScope="" ma:versionID="b115531a895a24b42dc9bd36806608c0">
  <xsd:schema xmlns:xsd="http://www.w3.org/2001/XMLSchema" xmlns:xs="http://www.w3.org/2001/XMLSchema" xmlns:p="http://schemas.microsoft.com/office/2006/metadata/properties" xmlns:ns2="6eb1f215-6a82-4f51-a846-5a85a2eef38e" xmlns:ns3="966839c3-b5aa-4aa9-8667-f55983f4c225" targetNamespace="http://schemas.microsoft.com/office/2006/metadata/properties" ma:root="true" ma:fieldsID="9b6b33764924373743353183965f3fa5" ns2:_="" ns3:_="">
    <xsd:import namespace="6eb1f215-6a82-4f51-a846-5a85a2eef38e"/>
    <xsd:import namespace="966839c3-b5aa-4aa9-8667-f55983f4c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1f215-6a82-4f51-a846-5a85a2eef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f226013a-5111-42e4-8b1c-dca2288b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839c3-b5aa-4aa9-8667-f55983f4c22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1f215-6a82-4f51-a846-5a85a2eef3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353DC6-182E-4482-866B-4C40056D5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1f215-6a82-4f51-a846-5a85a2eef38e"/>
    <ds:schemaRef ds:uri="966839c3-b5aa-4aa9-8667-f55983f4c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70C4D-5970-4D99-93DB-3640109BC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DF231-D8AC-498F-82FB-1B0F3FC1D3EF}">
  <ds:schemaRefs>
    <ds:schemaRef ds:uri="http://schemas.microsoft.com/office/2006/metadata/properties"/>
    <ds:schemaRef ds:uri="http://schemas.microsoft.com/office/infopath/2007/PartnerControls"/>
    <ds:schemaRef ds:uri="6eb1f215-6a82-4f51-a846-5a85a2eef3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Prikrylova - doma</dc:creator>
  <cp:keywords/>
  <dc:description/>
  <cp:lastModifiedBy>Jan Zikes</cp:lastModifiedBy>
  <cp:revision>23</cp:revision>
  <dcterms:created xsi:type="dcterms:W3CDTF">2024-04-15T14:48:00Z</dcterms:created>
  <dcterms:modified xsi:type="dcterms:W3CDTF">2024-04-15T20:48:00Z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0x0101001080BA5B6F537345B510BA6E33B03E3B0006B4F45D2716C1459D1964E434BA421E</vt:lpwstr>
  </property>
</Properties>
</file>